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方正小标宋简体"/>
          <w:color w:val="000000"/>
          <w:sz w:val="30"/>
          <w:szCs w:val="30"/>
        </w:rPr>
      </w:pPr>
      <w:r>
        <w:rPr>
          <w:rFonts w:hint="eastAsia" w:ascii="黑体" w:hAnsi="黑体" w:eastAsia="黑体" w:cs="方正小标宋简体"/>
          <w:color w:val="000000"/>
          <w:sz w:val="30"/>
          <w:szCs w:val="30"/>
        </w:rPr>
        <w:t>附件1：</w:t>
      </w:r>
    </w:p>
    <w:p>
      <w:pPr>
        <w:spacing w:line="560" w:lineRule="exact"/>
        <w:jc w:val="center"/>
        <w:rPr>
          <w:rFonts w:ascii="黑体" w:hAnsi="黑体" w:eastAsia="黑体" w:cs="方正小标宋简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color w:val="000000"/>
          <w:sz w:val="36"/>
          <w:szCs w:val="36"/>
        </w:rPr>
        <w:t>医药代表办理来访登记证申请表</w:t>
      </w:r>
    </w:p>
    <w:tbl>
      <w:tblPr>
        <w:tblStyle w:val="3"/>
        <w:tblpPr w:leftFromText="180" w:rightFromText="180" w:vertAnchor="text" w:horzAnchor="page" w:tblpX="1442" w:tblpY="248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00"/>
        <w:gridCol w:w="675"/>
        <w:gridCol w:w="800"/>
        <w:gridCol w:w="865"/>
        <w:gridCol w:w="1725"/>
        <w:gridCol w:w="43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4040" w:type="dxa"/>
            <w:gridSpan w:val="4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</w:t>
            </w:r>
          </w:p>
        </w:tc>
        <w:tc>
          <w:tcPr>
            <w:tcW w:w="1725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法人姓名</w:t>
            </w:r>
          </w:p>
        </w:tc>
        <w:tc>
          <w:tcPr>
            <w:tcW w:w="2195" w:type="dxa"/>
            <w:gridSpan w:val="2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公司地址</w:t>
            </w:r>
          </w:p>
        </w:tc>
        <w:tc>
          <w:tcPr>
            <w:tcW w:w="4040" w:type="dxa"/>
            <w:gridSpan w:val="4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195" w:type="dxa"/>
            <w:gridSpan w:val="2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代表姓名</w:t>
            </w:r>
          </w:p>
        </w:tc>
        <w:tc>
          <w:tcPr>
            <w:tcW w:w="170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0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vMerge w:val="restart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200" w:type="dxa"/>
            <w:gridSpan w:val="6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75" w:type="dxa"/>
            <w:gridSpan w:val="2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80" w:type="dxa"/>
            <w:gridSpan w:val="8"/>
            <w:noWrap/>
            <w:vAlign w:val="top"/>
          </w:tcPr>
          <w:p>
            <w:pPr>
              <w:pStyle w:val="5"/>
              <w:spacing w:after="0" w:line="240" w:lineRule="auto"/>
              <w:ind w:firstLine="0"/>
              <w:jc w:val="lef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lef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>来院事由：</w:t>
            </w:r>
          </w:p>
          <w:p>
            <w:pPr>
              <w:pStyle w:val="5"/>
              <w:spacing w:after="0" w:line="240" w:lineRule="auto"/>
              <w:ind w:firstLine="0"/>
              <w:jc w:val="lef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lef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lef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/>
          <w:p/>
          <w:p>
            <w:pPr>
              <w:pStyle w:val="5"/>
              <w:spacing w:after="0" w:line="240" w:lineRule="auto"/>
              <w:ind w:firstLine="0"/>
              <w:jc w:val="lef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6240" w:firstLineChars="2600"/>
              <w:jc w:val="lef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>代表签字：</w:t>
            </w:r>
          </w:p>
          <w:p>
            <w:pPr>
              <w:pStyle w:val="5"/>
              <w:spacing w:after="0" w:line="240" w:lineRule="auto"/>
              <w:ind w:firstLine="6240" w:firstLineChars="2600"/>
              <w:jc w:val="lef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5"/>
              <w:spacing w:after="0" w:line="240" w:lineRule="auto"/>
              <w:ind w:firstLine="6240" w:firstLineChars="2600"/>
              <w:jc w:val="righ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 xml:space="preserve">年 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42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>职能</w:t>
            </w:r>
          </w:p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>科室</w:t>
            </w:r>
          </w:p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960" w:type="dxa"/>
            <w:gridSpan w:val="7"/>
            <w:noWrap/>
            <w:vAlign w:val="top"/>
          </w:tcPr>
          <w:p/>
          <w:p/>
          <w:p/>
          <w:p>
            <w:pPr>
              <w:pStyle w:val="5"/>
              <w:spacing w:after="0" w:line="240" w:lineRule="auto"/>
              <w:ind w:firstLine="0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wordWrap w:val="0"/>
              <w:spacing w:after="0" w:line="240" w:lineRule="auto"/>
              <w:ind w:firstLine="0"/>
              <w:jc w:val="center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 w:bidi="ar-SA"/>
              </w:rPr>
              <w:t>盖章</w:t>
            </w: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 xml:space="preserve"> 签字：           </w:t>
            </w: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pStyle w:val="5"/>
              <w:spacing w:after="0" w:line="240" w:lineRule="auto"/>
              <w:ind w:firstLine="0"/>
              <w:jc w:val="right"/>
              <w:rPr>
                <w:rFonts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2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  <w:t>分管领导意见</w:t>
            </w:r>
          </w:p>
        </w:tc>
        <w:tc>
          <w:tcPr>
            <w:tcW w:w="7960" w:type="dxa"/>
            <w:gridSpan w:val="7"/>
            <w:noWrap/>
            <w:vAlign w:val="top"/>
          </w:tcPr>
          <w:p>
            <w:pPr>
              <w:pStyle w:val="5"/>
              <w:spacing w:after="0" w:line="240" w:lineRule="auto"/>
              <w:ind w:firstLine="0"/>
              <w:jc w:val="right"/>
              <w:rPr>
                <w:rFonts w:hint="eastAsia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</w:pPr>
      <w:r>
        <w:rPr>
          <w:rFonts w:hint="eastAsia" w:ascii="宋体" w:hAnsi="宋体" w:cs="宋体"/>
          <w:color w:val="000000"/>
          <w:szCs w:val="21"/>
        </w:rPr>
        <w:t>备注：本申请表填写盖章后交至</w:t>
      </w:r>
      <w:r>
        <w:rPr>
          <w:rFonts w:hint="eastAsia" w:ascii="宋体" w:hAnsi="宋体" w:cs="宋体"/>
          <w:color w:val="000000"/>
          <w:szCs w:val="21"/>
          <w:lang w:eastAsia="zh-CN"/>
        </w:rPr>
        <w:t>院纪委办公室</w:t>
      </w:r>
      <w:r>
        <w:rPr>
          <w:rFonts w:hint="eastAsia" w:ascii="宋体" w:hAnsi="宋体" w:cs="宋体"/>
          <w:color w:val="000000"/>
          <w:szCs w:val="21"/>
        </w:rPr>
        <w:t>备案。</w:t>
      </w:r>
      <w:r>
        <w:rPr>
          <w:rFonts w:hint="eastAsia" w:ascii="宋体" w:hAnsi="宋体" w:cs="宋体"/>
          <w:szCs w:val="21"/>
        </w:rPr>
        <w:t xml:space="preserve">备案开始时间      </w:t>
      </w:r>
      <w:r>
        <w:rPr>
          <w:rFonts w:hint="eastAsia" w:ascii="宋体" w:hAnsi="宋体" w:cs="方正仿宋_GB2312"/>
        </w:rPr>
        <w:t>年     月     日</w:t>
      </w:r>
    </w:p>
    <w:p>
      <w:pPr>
        <w:spacing w:line="560" w:lineRule="exact"/>
        <w:jc w:val="left"/>
      </w:pPr>
      <w:r>
        <w:rPr>
          <w:rFonts w:hint="eastAsia"/>
        </w:rPr>
        <w:t>需提供2寸电子版照片，可发送至</w:t>
      </w:r>
      <w:r>
        <w:rPr>
          <w:rFonts w:hint="eastAsia" w:ascii="宋体" w:hAnsi="宋体" w:cs="宋体"/>
          <w:color w:val="000000"/>
          <w:szCs w:val="21"/>
          <w:lang w:eastAsia="zh-CN"/>
        </w:rPr>
        <w:t>院纪委办公室</w:t>
      </w:r>
      <w:r>
        <w:rPr>
          <w:rFonts w:hint="eastAsia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 xml:space="preserve"> hndfjw @163.com</w:t>
      </w:r>
      <w:r>
        <w:rPr>
          <w:rFonts w:hint="eastAsia"/>
        </w:rPr>
        <w:t>。</w:t>
      </w:r>
    </w:p>
    <w:p>
      <w:pPr>
        <w:spacing w:line="560" w:lineRule="exact"/>
        <w:jc w:val="left"/>
        <w:rPr>
          <w:rFonts w:ascii="黑体" w:hAnsi="黑体" w:eastAsia="黑体" w:cs="方正小标宋简体"/>
          <w:color w:val="000000"/>
          <w:sz w:val="30"/>
          <w:szCs w:val="30"/>
        </w:rPr>
      </w:pPr>
      <w:r>
        <w:rPr>
          <w:rFonts w:hint="eastAsia" w:ascii="黑体" w:hAnsi="黑体" w:eastAsia="黑体" w:cs="方正小标宋简体"/>
          <w:color w:val="000000"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color w:val="000000"/>
          <w:sz w:val="36"/>
          <w:szCs w:val="36"/>
        </w:rPr>
        <w:t>医药代表来院预约登记表</w:t>
      </w:r>
    </w:p>
    <w:p>
      <w:pPr>
        <w:spacing w:line="560" w:lineRule="exact"/>
        <w:jc w:val="right"/>
        <w:rPr>
          <w:sz w:val="24"/>
        </w:rPr>
      </w:pPr>
      <w:r>
        <w:rPr>
          <w:rFonts w:hint="eastAsia" w:ascii="宋体" w:hAnsi="宋体" w:cs="方正仿宋_GB2312"/>
          <w:color w:val="000000"/>
          <w:sz w:val="24"/>
        </w:rPr>
        <w:t>年    月    日</w:t>
      </w:r>
    </w:p>
    <w:tbl>
      <w:tblPr>
        <w:tblStyle w:val="3"/>
        <w:tblpPr w:leftFromText="180" w:rightFromText="180" w:vertAnchor="text" w:horzAnchor="page" w:tblpX="1337" w:tblpY="300"/>
        <w:tblOverlap w:val="never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22"/>
        <w:gridCol w:w="1557"/>
        <w:gridCol w:w="1035"/>
        <w:gridCol w:w="1230"/>
        <w:gridCol w:w="720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5" w:type="dxa"/>
            <w:vMerge w:val="restart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医药代表填写</w:t>
            </w:r>
          </w:p>
        </w:tc>
        <w:tc>
          <w:tcPr>
            <w:tcW w:w="1222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639" w:type="dxa"/>
            <w:gridSpan w:val="5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95" w:type="dxa"/>
            <w:vMerge w:val="continue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代理品牌</w:t>
            </w:r>
          </w:p>
        </w:tc>
        <w:tc>
          <w:tcPr>
            <w:tcW w:w="6639" w:type="dxa"/>
            <w:gridSpan w:val="5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95" w:type="dxa"/>
            <w:vMerge w:val="continue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代表姓名</w:t>
            </w:r>
          </w:p>
        </w:tc>
        <w:tc>
          <w:tcPr>
            <w:tcW w:w="1557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3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97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5" w:type="dxa"/>
            <w:vMerge w:val="continue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639" w:type="dxa"/>
            <w:gridSpan w:val="5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95" w:type="dxa"/>
            <w:vMerge w:val="continue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92" w:type="dxa"/>
            <w:gridSpan w:val="2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817" w:type="dxa"/>
            <w:gridSpan w:val="2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595" w:type="dxa"/>
            <w:vMerge w:val="continue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61" w:type="dxa"/>
            <w:gridSpan w:val="6"/>
            <w:noWrap/>
            <w:vAlign w:val="top"/>
          </w:tcPr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来院事由：</w:t>
            </w: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预约时间：</w:t>
            </w: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接待科室：</w:t>
            </w: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595" w:type="dxa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相关部门（科室）填写</w:t>
            </w:r>
          </w:p>
        </w:tc>
        <w:tc>
          <w:tcPr>
            <w:tcW w:w="7861" w:type="dxa"/>
            <w:gridSpan w:val="6"/>
            <w:noWrap/>
            <w:vAlign w:val="center"/>
          </w:tcPr>
          <w:p>
            <w:pPr>
              <w:pStyle w:val="5"/>
              <w:spacing w:after="0" w:line="240" w:lineRule="auto"/>
              <w:ind w:firstLine="0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医药代表身份证件（授权书 身份证)是否齐全。</w:t>
            </w:r>
          </w:p>
          <w:p>
            <w:pPr>
              <w:pStyle w:val="5"/>
              <w:spacing w:after="0" w:line="240" w:lineRule="auto"/>
              <w:ind w:firstLine="0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接待时间：</w:t>
            </w: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接待地点：</w:t>
            </w: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接待人员：</w:t>
            </w:r>
          </w:p>
          <w:p>
            <w:pPr>
              <w:pStyle w:val="5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备注：本申请表</w:t>
      </w:r>
      <w:r>
        <w:rPr>
          <w:rFonts w:hint="eastAsia" w:ascii="宋体" w:hAnsi="宋体" w:cs="宋体"/>
          <w:szCs w:val="21"/>
        </w:rPr>
        <w:t>填写完善</w:t>
      </w:r>
      <w:r>
        <w:rPr>
          <w:rFonts w:hint="eastAsia" w:ascii="宋体" w:hAnsi="宋体" w:cs="宋体"/>
          <w:color w:val="000000"/>
          <w:szCs w:val="21"/>
        </w:rPr>
        <w:t>后交至</w:t>
      </w:r>
      <w:r>
        <w:rPr>
          <w:rFonts w:hint="eastAsia" w:ascii="宋体" w:hAnsi="宋体" w:cs="宋体"/>
          <w:color w:val="000000"/>
          <w:szCs w:val="21"/>
          <w:lang w:eastAsia="zh-CN"/>
        </w:rPr>
        <w:t>院纪委办公室</w:t>
      </w:r>
      <w:r>
        <w:rPr>
          <w:rFonts w:hint="eastAsia" w:ascii="宋体" w:hAnsi="宋体" w:cs="宋体"/>
          <w:color w:val="000000"/>
          <w:szCs w:val="21"/>
        </w:rPr>
        <w:t>备案。</w:t>
      </w:r>
    </w:p>
    <w:p>
      <w:pPr>
        <w:pStyle w:val="2"/>
        <w:keepNext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pacing w:val="-12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3</w:t>
      </w:r>
    </w:p>
    <w:p>
      <w:pPr>
        <w:pStyle w:val="2"/>
        <w:keepNext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Arial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kern w:val="0"/>
          <w:sz w:val="36"/>
          <w:szCs w:val="36"/>
        </w:rPr>
        <w:t>医药代表来访廉洁承诺书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淮南东方医院集团总医院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(公司名称)经申报预约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点到医院进行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活动，我公司委派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名医药代表前往。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在此我公司及医药代表个人均郑重承诺，向医院递交的申请事项及相关材料均真实有效，在院期间遵守法律法规及《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淮南东方医院集团总医院</w:t>
      </w:r>
      <w:r>
        <w:rPr>
          <w:rFonts w:hint="eastAsia" w:ascii="仿宋_GB2312" w:hAnsi="仿宋_GB2312" w:eastAsia="仿宋_GB2312" w:cs="仿宋_GB2312"/>
          <w:sz w:val="30"/>
          <w:szCs w:val="30"/>
        </w:rPr>
        <w:t>医药代表接待管理制度》各项廉洁规定，来访活动不超出申请事由范围，来访期间不向医院医务和接待人员赠送“红包”、礼品、购物卡等，不统方，不将药品、医疗器械等委托医务人员销售，不到科室或病区等私下向医务人员进行任何形式的推销活动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在来访期间若有违规违纪违法行为，愿承担一切责任。</w:t>
      </w:r>
    </w:p>
    <w:tbl>
      <w:tblPr>
        <w:tblStyle w:val="6"/>
        <w:tblW w:w="8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229"/>
        <w:gridCol w:w="2537"/>
        <w:gridCol w:w="176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7" w:hRule="atLeast"/>
          <w:jc w:val="center"/>
        </w:trPr>
        <w:tc>
          <w:tcPr>
            <w:tcW w:w="13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承诺人签字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4200" w:firstLineChars="14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200" w:firstLineChars="14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公司签章：</w:t>
      </w:r>
    </w:p>
    <w:p>
      <w:pPr>
        <w:pStyle w:val="2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9A1A060-9DFD-4B22-97E8-9A280BA32A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50C5C0-C6BF-439D-B137-51EEA2E575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D0D2971-C747-4D5F-8BA5-96970F42E6B8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0279FFE-F780-4B90-BFBE-C23A895122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7D5C3E0-224A-447E-8602-849516CB91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DFEC5E2-5200-47C9-8260-7845277DB7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11042E39-7549-4C21-9D01-F6E31EE6B1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98D38159-E006-4F5B-9891-ADFCC92C92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3OGVhN2U0ZTg3MjM5YzllZjk3NGUzZWQ2ZjUifQ=="/>
  </w:docVars>
  <w:rsids>
    <w:rsidRoot w:val="61156398"/>
    <w:rsid w:val="6115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</w:rPr>
  </w:style>
  <w:style w:type="paragraph" w:customStyle="1" w:styleId="5">
    <w:name w:val="Body text|1"/>
    <w:basedOn w:val="1"/>
    <w:qFormat/>
    <w:uiPriority w:val="0"/>
    <w:pPr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  <w:style w:type="table" w:customStyle="1" w:styleId="6">
    <w:name w:val="Table Normal"/>
    <w:autoRedefine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2024-04-10T06:06:00Z</dcterms:created>
  <dc:creator>十一</dc:creator>
  <cp:lastModifiedBy>十一</cp:lastModifiedBy>
  <dcterms:modified xsi:type="dcterms:W3CDTF">2024-04-10T06:07:51Z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2D312722F14A4B69858811BEDA88D9DF_11</vt:lpwstr>
  </property>
</Properties>
</file>